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14" w:rsidRPr="00BC0814" w:rsidRDefault="00BC0814" w:rsidP="00BC0814">
      <w:pPr>
        <w:spacing w:line="240" w:lineRule="auto"/>
        <w:jc w:val="center"/>
        <w:rPr>
          <w:b/>
          <w:caps/>
          <w:color w:val="31849B" w:themeColor="accent5" w:themeShade="BF"/>
          <w:sz w:val="36"/>
          <w:szCs w:val="36"/>
          <w:lang w:val="pt-PT"/>
        </w:rPr>
      </w:pPr>
      <w:r w:rsidRPr="00BC0814">
        <w:rPr>
          <w:b/>
          <w:caps/>
          <w:color w:val="31849B" w:themeColor="accent5" w:themeShade="BF"/>
          <w:sz w:val="36"/>
          <w:szCs w:val="36"/>
          <w:lang w:val="pt-PT"/>
        </w:rPr>
        <w:t>EMENTAS</w:t>
      </w:r>
      <w:r w:rsidR="002C6D05">
        <w:rPr>
          <w:rStyle w:val="Refdenotaderodap"/>
          <w:b/>
          <w:caps/>
          <w:color w:val="31849B" w:themeColor="accent5" w:themeShade="BF"/>
          <w:sz w:val="36"/>
          <w:szCs w:val="36"/>
          <w:lang w:val="pt-PT"/>
        </w:rPr>
        <w:footnoteReference w:id="1"/>
      </w:r>
    </w:p>
    <w:p w:rsidR="00267E97" w:rsidRPr="00281342" w:rsidRDefault="00281342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281342">
        <w:rPr>
          <w:b/>
          <w:caps/>
          <w:color w:val="31849B" w:themeColor="accent5" w:themeShade="BF"/>
          <w:lang w:val="pt-PT"/>
        </w:rPr>
        <w:t>Entradas</w:t>
      </w:r>
    </w:p>
    <w:p w:rsidR="003F6EA8" w:rsidRDefault="00281342" w:rsidP="00C83FA7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>Manteiga</w:t>
      </w:r>
      <w:r w:rsidR="00A423B1" w:rsidRPr="003F6EA8">
        <w:rPr>
          <w:lang w:val="pt-PT"/>
        </w:rPr>
        <w:t>s e patês</w:t>
      </w:r>
      <w:r w:rsidR="00C83FA7">
        <w:rPr>
          <w:lang w:val="pt-PT"/>
        </w:rPr>
        <w:tab/>
        <w:t>1.00€</w:t>
      </w:r>
    </w:p>
    <w:p w:rsidR="00281342" w:rsidRPr="003F6EA8" w:rsidRDefault="00281342" w:rsidP="003F6EA8">
      <w:pPr>
        <w:pStyle w:val="PargrafodaLista"/>
        <w:numPr>
          <w:ilvl w:val="0"/>
          <w:numId w:val="4"/>
        </w:numPr>
        <w:tabs>
          <w:tab w:val="left" w:pos="7938"/>
        </w:tabs>
        <w:spacing w:line="240" w:lineRule="auto"/>
        <w:ind w:right="566"/>
        <w:rPr>
          <w:lang w:val="pt-PT"/>
        </w:rPr>
      </w:pPr>
      <w:r w:rsidRPr="003F6EA8">
        <w:rPr>
          <w:lang w:val="pt-PT"/>
        </w:rPr>
        <w:t>Queijo</w:t>
      </w:r>
    </w:p>
    <w:p w:rsidR="00281342" w:rsidRPr="003F6EA8" w:rsidRDefault="00281342" w:rsidP="00C83FA7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 xml:space="preserve">Queijo </w:t>
      </w:r>
      <w:r w:rsidR="00C83FA7">
        <w:rPr>
          <w:lang w:val="pt-PT"/>
        </w:rPr>
        <w:t>da serra</w:t>
      </w:r>
      <w:r w:rsidR="00C83FA7">
        <w:rPr>
          <w:lang w:val="pt-PT"/>
        </w:rPr>
        <w:tab/>
        <w:t>1,50€</w:t>
      </w:r>
    </w:p>
    <w:p w:rsidR="00281342" w:rsidRPr="003F6EA8" w:rsidRDefault="00281342" w:rsidP="00C83FA7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>Queijo fresco</w:t>
      </w:r>
      <w:r w:rsidR="00C83FA7">
        <w:rPr>
          <w:lang w:val="pt-PT"/>
        </w:rPr>
        <w:tab/>
        <w:t>1.00€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Azeitonas</w:t>
      </w:r>
      <w:r w:rsidR="00333446">
        <w:rPr>
          <w:lang w:val="pt-PT"/>
        </w:rPr>
        <w:tab/>
        <w:t>1,50€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Pão</w:t>
      </w:r>
      <w:r w:rsidR="00333446">
        <w:rPr>
          <w:lang w:val="pt-PT"/>
        </w:rPr>
        <w:tab/>
        <w:t>0,50€</w:t>
      </w:r>
    </w:p>
    <w:p w:rsidR="00281342" w:rsidRPr="00A423B1" w:rsidRDefault="00281342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A423B1">
        <w:rPr>
          <w:b/>
          <w:caps/>
          <w:color w:val="31849B" w:themeColor="accent5" w:themeShade="BF"/>
          <w:lang w:val="pt-PT"/>
        </w:rPr>
        <w:t>Sopas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Creme de marisco</w:t>
      </w:r>
      <w:r w:rsidR="00333446">
        <w:rPr>
          <w:lang w:val="pt-PT"/>
        </w:rPr>
        <w:tab/>
        <w:t>2,00€</w:t>
      </w:r>
    </w:p>
    <w:p w:rsidR="00281342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Legumes</w:t>
      </w:r>
      <w:r w:rsidR="00333446">
        <w:rPr>
          <w:lang w:val="pt-PT"/>
        </w:rPr>
        <w:tab/>
        <w:t>1,50</w:t>
      </w:r>
    </w:p>
    <w:p w:rsidR="003F6EA8" w:rsidRPr="003F6EA8" w:rsidRDefault="003F6EA8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F6EA8">
        <w:rPr>
          <w:b/>
          <w:caps/>
          <w:color w:val="31849B" w:themeColor="accent5" w:themeShade="BF"/>
          <w:lang w:val="pt-PT"/>
        </w:rPr>
        <w:t>PEIXE</w:t>
      </w:r>
    </w:p>
    <w:p w:rsidR="003F6EA8" w:rsidRDefault="003F6EA8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Robalo Grelhado</w:t>
      </w:r>
      <w:r w:rsidR="00333446">
        <w:rPr>
          <w:lang w:val="pt-PT"/>
        </w:rPr>
        <w:tab/>
        <w:t>10,000€</w:t>
      </w:r>
    </w:p>
    <w:p w:rsidR="003F6EA8" w:rsidRDefault="003F6EA8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Bacalhau com Natas</w:t>
      </w:r>
      <w:r w:rsidR="00333446">
        <w:rPr>
          <w:lang w:val="pt-PT"/>
        </w:rPr>
        <w:tab/>
        <w:t>9,00€</w:t>
      </w:r>
    </w:p>
    <w:p w:rsidR="00A63814" w:rsidRDefault="00A63814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Salmão Grelhado</w:t>
      </w:r>
      <w:r w:rsidR="00333446">
        <w:rPr>
          <w:lang w:val="pt-PT"/>
        </w:rPr>
        <w:tab/>
        <w:t>12,00€</w:t>
      </w:r>
    </w:p>
    <w:p w:rsidR="00A63814" w:rsidRDefault="00A63814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Caldeirada à Selecção</w:t>
      </w:r>
      <w:r w:rsidR="00333446">
        <w:rPr>
          <w:lang w:val="pt-PT"/>
        </w:rPr>
        <w:tab/>
        <w:t>12,000€</w:t>
      </w:r>
    </w:p>
    <w:p w:rsidR="00333446" w:rsidRDefault="00333446" w:rsidP="00333446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33446">
        <w:rPr>
          <w:b/>
          <w:caps/>
          <w:color w:val="31849B" w:themeColor="accent5" w:themeShade="BF"/>
          <w:lang w:val="pt-PT"/>
        </w:rPr>
        <w:t>CARNES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Bife à Selecção</w:t>
      </w:r>
      <w:r>
        <w:rPr>
          <w:lang w:val="pt-PT"/>
        </w:rPr>
        <w:tab/>
        <w:t>10,000€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Carne de Porco Alentejana</w:t>
      </w:r>
      <w:r>
        <w:rPr>
          <w:lang w:val="pt-PT"/>
        </w:rPr>
        <w:tab/>
        <w:t>8,50€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Picanha</w:t>
      </w:r>
      <w:r>
        <w:rPr>
          <w:lang w:val="pt-PT"/>
        </w:rPr>
        <w:tab/>
        <w:t>11,00€</w:t>
      </w:r>
    </w:p>
    <w:p w:rsidR="00333446" w:rsidRP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Javali</w:t>
      </w:r>
      <w:r>
        <w:rPr>
          <w:lang w:val="pt-PT"/>
        </w:rPr>
        <w:tab/>
        <w:t>11,00€</w:t>
      </w:r>
    </w:p>
    <w:p w:rsidR="00A63814" w:rsidRDefault="00333446" w:rsidP="00333446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33446">
        <w:rPr>
          <w:b/>
          <w:caps/>
          <w:color w:val="31849B" w:themeColor="accent5" w:themeShade="BF"/>
          <w:lang w:val="pt-PT"/>
        </w:rPr>
        <w:t>SOBREMESSAS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Pudim Caseiro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Mousse de Chocolate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Gelado à Selecção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Doce da Casa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>
        <w:rPr>
          <w:b/>
          <w:caps/>
          <w:color w:val="31849B" w:themeColor="accent5" w:themeShade="BF"/>
          <w:lang w:val="pt-PT"/>
        </w:rPr>
        <w:t>BEBIDAS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Café</w:t>
      </w:r>
      <w:r>
        <w:rPr>
          <w:lang w:val="pt-PT"/>
        </w:rPr>
        <w:tab/>
        <w:t>0,60€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Digestivos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Licor Beirão</w:t>
      </w:r>
      <w:r>
        <w:rPr>
          <w:lang w:val="pt-PT"/>
        </w:rPr>
        <w:tab/>
        <w:t>3,50€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Whisky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Porto e Aliança</w:t>
      </w:r>
      <w:r w:rsidR="00DE7F53">
        <w:rPr>
          <w:lang w:val="pt-PT"/>
        </w:rPr>
        <w:tab/>
        <w:t>2,00€</w:t>
      </w:r>
    </w:p>
    <w:p w:rsidR="00DE7F53" w:rsidRDefault="00DE7F53" w:rsidP="00DE7F53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Água</w:t>
      </w:r>
    </w:p>
    <w:p w:rsidR="00DE7F53" w:rsidRDefault="00DE7F53" w:rsidP="00DE7F53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Mineral</w:t>
      </w:r>
      <w:r>
        <w:rPr>
          <w:lang w:val="pt-PT"/>
        </w:rPr>
        <w:tab/>
        <w:t>0,80€</w:t>
      </w:r>
    </w:p>
    <w:p w:rsidR="00BC0814" w:rsidRDefault="00BC0814" w:rsidP="00DE7F53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Com Gás</w:t>
      </w:r>
      <w:r>
        <w:rPr>
          <w:lang w:val="pt-PT"/>
        </w:rPr>
        <w:tab/>
        <w:t>1,00€</w:t>
      </w:r>
    </w:p>
    <w:p w:rsidR="00BC0814" w:rsidRDefault="00BC0814" w:rsidP="00BC0814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Vinhos da Casa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Branco</w:t>
      </w:r>
      <w:r>
        <w:rPr>
          <w:lang w:val="pt-PT"/>
        </w:rPr>
        <w:tab/>
        <w:t>3,00€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Tinto</w:t>
      </w:r>
      <w:r>
        <w:rPr>
          <w:lang w:val="pt-PT"/>
        </w:rPr>
        <w:tab/>
        <w:t>5,00€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Verde</w:t>
      </w:r>
      <w:r>
        <w:rPr>
          <w:lang w:val="pt-PT"/>
        </w:rPr>
        <w:tab/>
        <w:t>4,00€</w:t>
      </w:r>
    </w:p>
    <w:p w:rsidR="00BC0814" w:rsidRDefault="00BC0814" w:rsidP="00BC0814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Sumos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Ice Tea</w:t>
      </w:r>
      <w:r>
        <w:rPr>
          <w:lang w:val="pt-PT"/>
        </w:rPr>
        <w:tab/>
        <w:t>1,20€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Sumos Gaseificados</w:t>
      </w:r>
      <w:r>
        <w:rPr>
          <w:lang w:val="pt-PT"/>
        </w:rPr>
        <w:tab/>
        <w:t>1,10€</w:t>
      </w:r>
    </w:p>
    <w:p w:rsidR="00A7064D" w:rsidRPr="00A7064D" w:rsidRDefault="00A7064D" w:rsidP="00A7064D">
      <w:pPr>
        <w:tabs>
          <w:tab w:val="right" w:leader="dot" w:pos="7938"/>
        </w:tabs>
        <w:spacing w:line="240" w:lineRule="auto"/>
        <w:ind w:right="-1"/>
        <w:rPr>
          <w:lang w:val="pt-PT"/>
        </w:rPr>
      </w:pPr>
    </w:p>
    <w:sectPr w:rsidR="00A7064D" w:rsidRPr="00A7064D" w:rsidSect="00BC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1B" w:rsidRDefault="004A1A1B" w:rsidP="00BC0814">
      <w:pPr>
        <w:spacing w:after="0" w:line="240" w:lineRule="auto"/>
      </w:pPr>
      <w:r>
        <w:separator/>
      </w:r>
    </w:p>
  </w:endnote>
  <w:endnote w:type="continuationSeparator" w:id="0">
    <w:p w:rsidR="004A1A1B" w:rsidRDefault="004A1A1B" w:rsidP="00BC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14" w:rsidRPr="00140AEE" w:rsidRDefault="00A7064D">
    <w:pPr>
      <w:pStyle w:val="Rodap"/>
      <w:rPr>
        <w:lang w:eastAsia="zh-TW"/>
      </w:rPr>
    </w:pPr>
    <w:r w:rsidRPr="00140AEE">
      <w:rPr>
        <w:rFonts w:cstheme="majorHAnsi"/>
        <w:sz w:val="18"/>
        <w:szCs w:val="18"/>
        <w:lang w:val="pt-PT"/>
      </w:rPr>
      <w:t>Rua da Alegria, Nº 5 – 2540 MIRA DE AIRE</w:t>
    </w:r>
    <w:r w:rsidR="00140AEE" w:rsidRPr="00140AEE">
      <w:rPr>
        <w:rFonts w:cstheme="majorHAnsi"/>
        <w:sz w:val="18"/>
        <w:szCs w:val="18"/>
        <w:lang w:val="pt-PT"/>
      </w:rPr>
      <w:t xml:space="preserve"> </w:t>
    </w:r>
    <w:r w:rsidRPr="00140AEE">
      <w:rPr>
        <w:rFonts w:cstheme="majorHAnsi"/>
        <w:sz w:val="18"/>
        <w:szCs w:val="18"/>
      </w:rPr>
      <w:sym w:font="Webdings" w:char="F0C9"/>
    </w:r>
    <w:r w:rsidRPr="00140AEE">
      <w:rPr>
        <w:rFonts w:cstheme="majorHAnsi"/>
        <w:sz w:val="18"/>
        <w:szCs w:val="18"/>
        <w:lang w:val="pt-PT"/>
      </w:rPr>
      <w:t xml:space="preserve"> 24 456 82 33</w:t>
    </w:r>
    <w:r w:rsidR="00444E35" w:rsidRPr="00140AEE">
      <w:rPr>
        <w:lang w:eastAsia="zh-TW"/>
      </w:rPr>
      <w:pict>
        <v:group id="_x0000_s4104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5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4106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444E35" w:rsidRPr="00140AEE">
      <w:rPr>
        <w:lang w:eastAsia="zh-TW"/>
      </w:rPr>
      <w:pict>
        <v:rect id="_x0000_s4103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444E35" w:rsidRPr="00140AEE">
      <w:rPr>
        <w:lang w:eastAsia="zh-TW"/>
      </w:rPr>
      <w:pict>
        <v:rect id="_x0000_s4102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1B" w:rsidRDefault="004A1A1B" w:rsidP="00BC0814">
      <w:pPr>
        <w:spacing w:after="0" w:line="240" w:lineRule="auto"/>
      </w:pPr>
      <w:r>
        <w:separator/>
      </w:r>
    </w:p>
  </w:footnote>
  <w:footnote w:type="continuationSeparator" w:id="0">
    <w:p w:rsidR="004A1A1B" w:rsidRDefault="004A1A1B" w:rsidP="00BC0814">
      <w:pPr>
        <w:spacing w:after="0" w:line="240" w:lineRule="auto"/>
      </w:pPr>
      <w:r>
        <w:continuationSeparator/>
      </w:r>
    </w:p>
  </w:footnote>
  <w:footnote w:id="1">
    <w:p w:rsidR="002C6D05" w:rsidRPr="002C6D05" w:rsidRDefault="002C6D05" w:rsidP="002C6D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lang w:val="pt-PT" w:bidi="ar-SA"/>
        </w:rPr>
      </w:pPr>
      <w:r>
        <w:rPr>
          <w:rStyle w:val="Refdenotaderodap"/>
        </w:rPr>
        <w:footnoteRef/>
      </w:r>
      <w:r w:rsidRPr="00140AEE">
        <w:rPr>
          <w:lang w:val="pt-PT"/>
        </w:rPr>
        <w:t xml:space="preserve"> </w:t>
      </w:r>
      <w:r>
        <w:rPr>
          <w:rFonts w:ascii="Calibri" w:hAnsi="Calibri" w:cs="Calibri"/>
          <w:sz w:val="18"/>
          <w:szCs w:val="18"/>
          <w:lang w:val="pt-PT" w:bidi="ar-SA"/>
        </w:rPr>
        <w:t>O Restaurante a Selecção deseja ‐ lhe uma óptima refeição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color w:val="4F6228" w:themeColor="accent3" w:themeShade="80"/>
        <w:sz w:val="36"/>
        <w:szCs w:val="36"/>
      </w:rPr>
      <w:alias w:val="Título"/>
      <w:id w:val="536411716"/>
      <w:placeholder>
        <w:docPart w:val="01CA2EC380824CBDB9FD4244DB1406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0814" w:rsidRDefault="00A7064D" w:rsidP="00A7064D">
        <w:pPr>
          <w:pStyle w:val="Cabealho"/>
          <w:jc w:val="center"/>
          <w:rPr>
            <w:rFonts w:asciiTheme="majorHAnsi" w:eastAsiaTheme="majorEastAsia" w:hAnsiTheme="majorHAnsi" w:cstheme="majorBidi"/>
          </w:rPr>
        </w:pPr>
        <w:r w:rsidRPr="00CF7A91">
          <w:rPr>
            <w:rFonts w:eastAsiaTheme="majorEastAsia" w:cstheme="majorBidi"/>
            <w:color w:val="4F6228" w:themeColor="accent3" w:themeShade="80"/>
            <w:sz w:val="36"/>
            <w:szCs w:val="36"/>
          </w:rPr>
          <w:t>RESTAURANTE A SELECÇÃO</w:t>
        </w:r>
      </w:p>
    </w:sdtContent>
  </w:sdt>
  <w:p w:rsidR="00BC0814" w:rsidRDefault="00444E35">
    <w:pPr>
      <w:pStyle w:val="Cabealho"/>
    </w:pPr>
    <w:r w:rsidRPr="00444E35">
      <w:rPr>
        <w:rFonts w:asciiTheme="majorHAnsi" w:eastAsiaTheme="majorEastAsia" w:hAnsiTheme="majorHAnsi" w:cstheme="majorBidi"/>
        <w:lang w:eastAsia="zh-TW"/>
      </w:rPr>
      <w:pict>
        <v:group id="_x0000_s4099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0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4101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444E35">
      <w:rPr>
        <w:rFonts w:asciiTheme="majorHAnsi" w:eastAsiaTheme="majorEastAsia" w:hAnsiTheme="majorHAnsi" w:cstheme="majorBidi"/>
        <w:lang w:eastAsia="zh-TW"/>
      </w:rPr>
      <w:pict>
        <v:rect id="_x0000_s4098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444E35">
      <w:rPr>
        <w:rFonts w:asciiTheme="majorHAnsi" w:eastAsiaTheme="majorEastAsia" w:hAnsiTheme="majorHAnsi" w:cstheme="majorBidi"/>
        <w:lang w:eastAsia="zh-TW"/>
      </w:rPr>
      <w:pict>
        <v:rect id="_x0000_s4097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93E"/>
    <w:multiLevelType w:val="hybridMultilevel"/>
    <w:tmpl w:val="C6486F66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D6D5D"/>
    <w:multiLevelType w:val="hybridMultilevel"/>
    <w:tmpl w:val="27E4B64E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B0C9F"/>
    <w:multiLevelType w:val="hybridMultilevel"/>
    <w:tmpl w:val="B9E88CB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6A4A89"/>
    <w:multiLevelType w:val="hybridMultilevel"/>
    <w:tmpl w:val="4FB8C61A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A3BE3136">
      <w:start w:val="1"/>
      <w:numFmt w:val="bullet"/>
      <w:lvlText w:val=""/>
      <w:lvlJc w:val="left"/>
      <w:pPr>
        <w:ind w:left="1440" w:hanging="360"/>
      </w:pPr>
      <w:rPr>
        <w:rFonts w:ascii="Wingdings" w:hAnsi="Wingdings" w:hint="default"/>
        <w:color w:val="4F81BD" w:themeColor="accent1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C3513"/>
    <w:multiLevelType w:val="hybridMultilevel"/>
    <w:tmpl w:val="0AFA9494"/>
    <w:lvl w:ilvl="0" w:tplc="97E0E520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F7DD2"/>
    <w:multiLevelType w:val="hybridMultilevel"/>
    <w:tmpl w:val="A44A3392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338ED"/>
    <w:multiLevelType w:val="hybridMultilevel"/>
    <w:tmpl w:val="18BADA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F1DFA"/>
    <w:multiLevelType w:val="hybridMultilevel"/>
    <w:tmpl w:val="495844A2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224037B2">
      <w:start w:val="1"/>
      <w:numFmt w:val="bullet"/>
      <w:lvlText w:val=""/>
      <w:lvlJc w:val="left"/>
      <w:pPr>
        <w:ind w:left="1440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7170"/>
    <o:shapelayout v:ext="edit">
      <o:idmap v:ext="edit" data="4"/>
      <o:rules v:ext="edit">
        <o:r id="V:Rule3" type="connector" idref="#_x0000_s4100"/>
        <o:r id="V:Rule4" type="connector" idref="#_x0000_s410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81342"/>
    <w:rsid w:val="000E782A"/>
    <w:rsid w:val="00140AEE"/>
    <w:rsid w:val="00151440"/>
    <w:rsid w:val="001F3600"/>
    <w:rsid w:val="002345AD"/>
    <w:rsid w:val="00281342"/>
    <w:rsid w:val="002C6D05"/>
    <w:rsid w:val="00333446"/>
    <w:rsid w:val="003F66CF"/>
    <w:rsid w:val="003F6EA8"/>
    <w:rsid w:val="00444E35"/>
    <w:rsid w:val="00454963"/>
    <w:rsid w:val="004A1A1B"/>
    <w:rsid w:val="004C2642"/>
    <w:rsid w:val="004E7F21"/>
    <w:rsid w:val="00742F0C"/>
    <w:rsid w:val="008232C6"/>
    <w:rsid w:val="00A423B1"/>
    <w:rsid w:val="00A63814"/>
    <w:rsid w:val="00A7064D"/>
    <w:rsid w:val="00B44970"/>
    <w:rsid w:val="00BC0814"/>
    <w:rsid w:val="00C32F2C"/>
    <w:rsid w:val="00C83FA7"/>
    <w:rsid w:val="00CD6BEE"/>
    <w:rsid w:val="00CE0A48"/>
    <w:rsid w:val="00CF7A91"/>
    <w:rsid w:val="00D7633E"/>
    <w:rsid w:val="00DE7F53"/>
    <w:rsid w:val="00F8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Cabealho">
    <w:name w:val="header"/>
    <w:basedOn w:val="Normal"/>
    <w:link w:val="CabealhoCarcter"/>
    <w:uiPriority w:val="99"/>
    <w:unhideWhenUsed/>
    <w:rsid w:val="00BC08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C0814"/>
  </w:style>
  <w:style w:type="paragraph" w:styleId="Rodap">
    <w:name w:val="footer"/>
    <w:basedOn w:val="Normal"/>
    <w:link w:val="RodapCarcter"/>
    <w:uiPriority w:val="99"/>
    <w:semiHidden/>
    <w:unhideWhenUsed/>
    <w:rsid w:val="00BC08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BC0814"/>
  </w:style>
  <w:style w:type="paragraph" w:customStyle="1" w:styleId="1D228C6B0F194673954C374A7A32B362">
    <w:name w:val="1D228C6B0F194673954C374A7A32B362"/>
    <w:rsid w:val="00BC0814"/>
    <w:rPr>
      <w:rFonts w:eastAsiaTheme="minorEastAsia"/>
      <w:lang w:bidi="ar-S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C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C0814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2C6D05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2C6D05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C6D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CA2EC380824CBDB9FD4244DB1406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BA03D2-5871-44D4-8E08-45283151214B}"/>
      </w:docPartPr>
      <w:docPartBody>
        <w:p w:rsidR="00CE2A7A" w:rsidRDefault="004A61C5" w:rsidP="004A61C5">
          <w:pPr>
            <w:pStyle w:val="01CA2EC380824CBDB9FD4244DB140659"/>
          </w:pPr>
          <w:r>
            <w:rPr>
              <w:rFonts w:asciiTheme="majorHAnsi" w:eastAsiaTheme="majorEastAsia" w:hAnsiTheme="majorHAnsi" w:cstheme="majorBidi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A61C5"/>
    <w:rsid w:val="004A61C5"/>
    <w:rsid w:val="00CE2A7A"/>
    <w:rsid w:val="00E6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1CA2EC380824CBDB9FD4244DB140659">
    <w:name w:val="01CA2EC380824CBDB9FD4244DB140659"/>
    <w:rsid w:val="004A61C5"/>
  </w:style>
  <w:style w:type="paragraph" w:customStyle="1" w:styleId="48A3FDEAD2614038A8C401E710384B5F">
    <w:name w:val="48A3FDEAD2614038A8C401E710384B5F"/>
    <w:rsid w:val="004A61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ED7D-12B5-4F00-B649-FE40AC98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RESTAURANTE A SELECÇÃO</dc:title>
  <dc:subject/>
  <dc:creator>PC</dc:creator>
  <cp:keywords/>
  <dc:description/>
  <cp:lastModifiedBy>Paulo Carreira</cp:lastModifiedBy>
  <cp:revision>2</cp:revision>
  <dcterms:created xsi:type="dcterms:W3CDTF">2010-06-21T11:22:00Z</dcterms:created>
  <dcterms:modified xsi:type="dcterms:W3CDTF">2010-06-21T11:22:00Z</dcterms:modified>
</cp:coreProperties>
</file>